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113" w:rsidRPr="00E02113" w:rsidRDefault="00E02113" w:rsidP="00E02113">
      <w:pPr>
        <w:shd w:val="clear" w:color="auto" w:fill="FFFFFF" w:themeFill="background1"/>
        <w:spacing w:before="90" w:after="90" w:line="240" w:lineRule="auto"/>
        <w:jc w:val="center"/>
        <w:rPr>
          <w:rFonts w:ascii="Arial" w:eastAsia="Times New Roman" w:hAnsi="Arial" w:cs="Arial"/>
          <w:color w:val="212529"/>
          <w:sz w:val="30"/>
          <w:szCs w:val="30"/>
          <w:lang w:eastAsia="ru-RU"/>
        </w:rPr>
      </w:pPr>
      <w:r w:rsidRPr="00E02113">
        <w:rPr>
          <w:rFonts w:ascii="var(--bs-font-sans-serif)" w:eastAsia="Times New Roman" w:hAnsi="var(--bs-font-sans-serif)" w:cs="Arial"/>
          <w:b/>
          <w:bCs/>
          <w:color w:val="212529"/>
          <w:sz w:val="30"/>
          <w:szCs w:val="30"/>
          <w:lang w:eastAsia="ru-RU"/>
        </w:rPr>
        <w:t xml:space="preserve">Тема: «Беседа по картине А. К. </w:t>
      </w:r>
      <w:proofErr w:type="spellStart"/>
      <w:r w:rsidRPr="00E02113">
        <w:rPr>
          <w:rFonts w:ascii="var(--bs-font-sans-serif)" w:eastAsia="Times New Roman" w:hAnsi="var(--bs-font-sans-serif)" w:cs="Arial"/>
          <w:b/>
          <w:bCs/>
          <w:color w:val="212529"/>
          <w:sz w:val="30"/>
          <w:szCs w:val="30"/>
          <w:lang w:eastAsia="ru-RU"/>
        </w:rPr>
        <w:t>Саврасова</w:t>
      </w:r>
      <w:proofErr w:type="spellEnd"/>
      <w:r w:rsidRPr="00E02113">
        <w:rPr>
          <w:rFonts w:ascii="var(--bs-font-sans-serif)" w:eastAsia="Times New Roman" w:hAnsi="var(--bs-font-sans-serif)" w:cs="Arial"/>
          <w:b/>
          <w:bCs/>
          <w:color w:val="212529"/>
          <w:sz w:val="30"/>
          <w:szCs w:val="30"/>
          <w:lang w:eastAsia="ru-RU"/>
        </w:rPr>
        <w:t xml:space="preserve"> «Грачи прилетели».</w:t>
      </w:r>
    </w:p>
    <w:p w:rsidR="00072780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Цель: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072780" w:rsidRPr="00072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</w:t>
      </w:r>
      <w:r w:rsidR="00072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умение творчески рассказывать по картине</w:t>
      </w:r>
      <w:r w:rsidR="00072780" w:rsidRPr="00072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p w:rsidR="00E02113" w:rsidRPr="00072780" w:rsidRDefault="00072780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</w:t>
      </w:r>
      <w:r w:rsidR="00E02113"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Задачи: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Образовательные: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создать условия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  развития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связной речи у детей на основе беседы по картине;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продолжать учить детей составлять и использовать в речи распространенные предложения;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учить находить поэтическое сходство между стихами о весне русских поэтов и картиной А. К. 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Саврасова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«Грачи прилетели»;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-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учить  детей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определять содержание картины;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учить передавать с помощью интонации различные чувства (радость, безразличие, огорчение).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Развивающие: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развивать диалогическую речь — самостоятельно отвечать на вопросы;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-активизировать словарь прилагательных, глаголов;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-развивать интерес детей к творчеству русских художников;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развивать художественное восприятие пейзажных картин.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Воспитательные: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воспитывать у детей художественный вкус, способность понимать и чувствовать;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помочь детям ощутить задушевную красоту родной русской природы в картине «Грачи прилетели»;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-способствовать воспитанию культуры речевого общения, доброжелательных отношений между детьми.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Предварительная работа: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1. Знакомство со стихами о весне 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Ф.И.Тютчева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«Весна», «Весенние воды», 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А.Н.Плещеева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«Весна», 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И.Токмаковой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Весна».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Наблюдение примет наступающей весны в природе.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Отгадывание загадок о весне.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4. Повторение перелетных птиц.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5.Знакомство с народными приметами о весне, о птицах.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Оборудование: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Репродукция картины А. К. 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Саврасова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«Грачи прилетели».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Ход</w:t>
      </w:r>
      <w:r w:rsidR="00072780"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беседы</w:t>
      </w: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1. Вступительная беседа о весне.</w:t>
      </w:r>
    </w:p>
    <w:p w:rsidR="00E02113" w:rsidRPr="00072780" w:rsidRDefault="00072780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-Назовите число, </w:t>
      </w:r>
      <w:r w:rsidR="00E02113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день недели, месяц.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-Назовите по порядку весенние месяцы.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-С чего начинается весна в природе?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-Назовите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приметы  весны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-Ребята, давайте поиграем в игру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 Весенние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слова»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Придумайте определение к слову весна. Какая она? (Теплая, красивая, солнечная, голубая.)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-Какая погода весной?  (Теплая, холодная, весенняя, прохладная, весенняя.)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-Какое солнце весной? (Теплое, яркое, ласковое, лучистое, золотое.)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-Какое небо весной? (Голубое, яркое, синее, облачное.)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-Какой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снег  весной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? (Грязный, рыхлый, талый, черный).</w:t>
      </w:r>
    </w:p>
    <w:p w:rsidR="00E02113" w:rsidRPr="00072780" w:rsidRDefault="00072780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-Какой ручеек весной? (</w:t>
      </w:r>
      <w:r w:rsidR="00E02113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Весенний, холодный, звонкий, веселый.)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-Недавно была зима, было много снега. Подберите к слову</w:t>
      </w:r>
      <w:r w:rsidRPr="0007278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 снег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родственные слова (снежинка, снежок, снежный, снеговик, подснежник).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-Подберите к слову </w:t>
      </w:r>
      <w:r w:rsidRPr="0007278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дождь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родственные слова (дождливый, дождинка, дождик, дождевой).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Сейчас наступила весна.  Солнце ярко светит и пригревает, тает снег, появляются проталинки. Просыпаются природа от зимнего сна. Из далеких стран возвращаются домой перелетные птицы. Каких перелетных птиц вы знаете? 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Птицы прилетают и что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делают?(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вьют гнезда, высиживают птенцов, поют).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А ещё я для вас приготовила ребус. Давайте мы с вами его разгадаем и узнаем, а какой перелетной птице мы сегодня будем говорить. </w:t>
      </w:r>
      <w:r w:rsidRPr="0007278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(Слайд № 3)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-Правильно, ребята, это – грач. 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Первыми возвращаются грачи, их называют вестниками весны. Сегодня вы узнаете о грачах много интересного. Посмотрите на изображение. Грач – большая птица. Она похожа на ворону. У него большой клюв.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Грач  питается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червяками, жуками, личинками. Своё гнездо он делает из тонких прутиков на самой верхушке дерева.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Физкультминутка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«Веснянка»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Солнышко,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солнышко,   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               (дети идут по кругу)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Золотое донышко,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Гори, гори ясно, чтобы не погасло.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Побежал в саду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ручей,   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               (дети бегут по кругу)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Прилетели сто грачей,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 сугробы тают,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тают,   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                   (приседают)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цветочки расцветают.                     (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встают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носочки)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2. Рассматривание картины.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1. Предложить детям прием «вхождение в картину». Закройте глаза и представьте себе, что мы очутились с вами в небольшой рощице. И вдруг вы очнулись от громкого птичьего крика. Подняли голову, улыбнулись. Да это грачи прилетели.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Сообщение названия картины, фамилии, имени и отчества художника. 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Много лет назад в нашей стране жил замечательный художник Алексей Кондратьевич Саврасов. Он любил Россию и писал картины, </w:t>
      </w:r>
      <w:r w:rsidR="00072780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которых </w:t>
      </w:r>
      <w:proofErr w:type="gramStart"/>
      <w:r w:rsidR="00072780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изображал  природу</w:t>
      </w:r>
      <w:proofErr w:type="gramEnd"/>
      <w:r w:rsidR="00072780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Молчаливое целостное восприятие.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4. Беседа по картине:</w:t>
      </w:r>
    </w:p>
    <w:p w:rsidR="00E02113" w:rsidRPr="00072780" w:rsidRDefault="00E02113" w:rsidP="00E02113">
      <w:pPr>
        <w:numPr>
          <w:ilvl w:val="0"/>
          <w:numId w:val="1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Какое время года изобразил на картине «Грачи прилетели» Алексей Кондратьевич Саврасов?</w:t>
      </w:r>
    </w:p>
    <w:p w:rsidR="00E02113" w:rsidRPr="00072780" w:rsidRDefault="00E02113" w:rsidP="00E02113">
      <w:pPr>
        <w:numPr>
          <w:ilvl w:val="0"/>
          <w:numId w:val="1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Докажите, что это весна. Какая это весна, ранняя или поздняя?</w:t>
      </w:r>
    </w:p>
    <w:p w:rsidR="00E02113" w:rsidRPr="00072780" w:rsidRDefault="00E02113" w:rsidP="00E02113">
      <w:pPr>
        <w:numPr>
          <w:ilvl w:val="0"/>
          <w:numId w:val="1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Почему вы решили, что это ранняя весна?</w:t>
      </w:r>
    </w:p>
    <w:p w:rsidR="00E02113" w:rsidRPr="00072780" w:rsidRDefault="00E02113" w:rsidP="00E02113">
      <w:pPr>
        <w:numPr>
          <w:ilvl w:val="0"/>
          <w:numId w:val="1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Найдите на картине приметы ранней весны.</w:t>
      </w:r>
    </w:p>
    <w:p w:rsidR="00E02113" w:rsidRPr="00072780" w:rsidRDefault="00E02113" w:rsidP="00E02113">
      <w:pPr>
        <w:numPr>
          <w:ilvl w:val="0"/>
          <w:numId w:val="1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Какие стихи русских поэтов вы вспоминаете, глядя на картину?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ind w:left="72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-Художник просто и проникновенно изобразил первые шаги весны.</w:t>
      </w:r>
      <w:r w:rsidR="00072780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Что же вы видите на картине? (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березы прилетела стая грачей).</w:t>
      </w:r>
    </w:p>
    <w:p w:rsidR="00E02113" w:rsidRPr="00072780" w:rsidRDefault="00E02113" w:rsidP="00E02113">
      <w:pPr>
        <w:numPr>
          <w:ilvl w:val="0"/>
          <w:numId w:val="2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Расскаж</w:t>
      </w:r>
      <w:r w:rsidR="00072780"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ите о грачах, что они делают? (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Грачи ремонтируют старые гнезда и строят новые).</w:t>
      </w:r>
    </w:p>
    <w:p w:rsidR="00E02113" w:rsidRPr="00072780" w:rsidRDefault="00E02113" w:rsidP="00E02113">
      <w:pPr>
        <w:numPr>
          <w:ilvl w:val="0"/>
          <w:numId w:val="2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делает грач у корней березы?  (Он нашел веточку и держит ее в клюве).</w:t>
      </w:r>
    </w:p>
    <w:p w:rsidR="00E02113" w:rsidRPr="00072780" w:rsidRDefault="00E02113" w:rsidP="00E02113">
      <w:pPr>
        <w:numPr>
          <w:ilvl w:val="0"/>
          <w:numId w:val="2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 вы думаете, грачи радостные или грустные?  (Они радостные, веселые, ведь они вернулись домой на родину).</w:t>
      </w:r>
    </w:p>
    <w:p w:rsidR="00E02113" w:rsidRPr="00072780" w:rsidRDefault="00E02113" w:rsidP="00E02113">
      <w:pPr>
        <w:numPr>
          <w:ilvl w:val="0"/>
          <w:numId w:val="2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Где грачи строят свои гнезда?  (На вершинах берез).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Грачи – дружные птицы. Вернувшись домой, они осматривают старые гнезда, ремонтируют их и вьют новые по нескольку гнезд на одном дереве. Такие места называют 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грачевниками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Как называются такие места?  (</w:t>
      </w:r>
      <w:proofErr w:type="spell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Грачевники</w:t>
      </w:r>
      <w:proofErr w:type="spell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).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вы можете рассказать о деревьях?  (С правой стороны картины молодые, стройные березки, а в середине – старые, корявые).</w:t>
      </w:r>
    </w:p>
    <w:p w:rsidR="00E02113" w:rsidRPr="00072780" w:rsidRDefault="00E02113" w:rsidP="00E02113">
      <w:pPr>
        <w:numPr>
          <w:ilvl w:val="0"/>
          <w:numId w:val="3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каких березах больше гнезд и почему?  (На старых 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березах,  потому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что ветки у них толстые,  крепкие, гнезда хорошо на них закреплены).</w:t>
      </w:r>
    </w:p>
    <w:p w:rsidR="00E02113" w:rsidRPr="00072780" w:rsidRDefault="00E02113" w:rsidP="00E02113">
      <w:pPr>
        <w:numPr>
          <w:ilvl w:val="0"/>
          <w:numId w:val="3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можно сказать о небе? Какое оно? (Небо хмурое, серое, затянуто темными тучами).</w:t>
      </w:r>
    </w:p>
    <w:p w:rsidR="00E02113" w:rsidRPr="00072780" w:rsidRDefault="00E02113" w:rsidP="00E02113">
      <w:pPr>
        <w:numPr>
          <w:ilvl w:val="0"/>
          <w:numId w:val="3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Посмотрите на землю. Что можно сказать о земле? (Земля еще покрыта мокрым, рыхлым, серым, потемневшим снегом, кое-где видны проталины).</w:t>
      </w:r>
    </w:p>
    <w:p w:rsidR="00E02113" w:rsidRPr="00072780" w:rsidRDefault="00E02113" w:rsidP="00E02113">
      <w:pPr>
        <w:numPr>
          <w:ilvl w:val="0"/>
          <w:numId w:val="3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виднеется вдали, за березами? (За березами виднеется деревянная постройка, а за ней – церковь с куполами).</w:t>
      </w:r>
    </w:p>
    <w:p w:rsidR="00E02113" w:rsidRPr="00072780" w:rsidRDefault="00E02113" w:rsidP="00E02113">
      <w:pPr>
        <w:numPr>
          <w:ilvl w:val="0"/>
          <w:numId w:val="3"/>
        </w:numPr>
        <w:shd w:val="clear" w:color="auto" w:fill="FFFFFF" w:themeFill="background1"/>
        <w:spacing w:before="30" w:after="30" w:line="240" w:lineRule="auto"/>
        <w:ind w:left="30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 вы чувствуете, глядя на картину «Грачи прилетели»?  (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ответы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детей)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-Ребята, сейчас мы поиграем в игру «Скажи по -  разному».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Вы п</w:t>
      </w:r>
      <w:r w:rsid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ридумаете предложение о весне, </w:t>
      </w:r>
      <w:proofErr w:type="gramStart"/>
      <w:r w:rsid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 мы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повторим это предложение с разной интонацией: тихо, громко, беззвучно, медленно, быстро.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Итог.</w:t>
      </w:r>
    </w:p>
    <w:p w:rsidR="00E02113" w:rsidRPr="00072780" w:rsidRDefault="00E02113" w:rsidP="00E02113">
      <w:pPr>
        <w:shd w:val="clear" w:color="auto" w:fill="FFFFFF" w:themeFill="background1"/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то почувствовали на занятии по этой картине?</w:t>
      </w:r>
      <w:r w:rsid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</w:t>
      </w:r>
      <w:proofErr w:type="gramStart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название</w:t>
      </w:r>
      <w:proofErr w:type="gramEnd"/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картины, Ф.И.О.</w:t>
      </w:r>
      <w:r w:rsid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07278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художника,  приметы ранней весны)</w:t>
      </w:r>
    </w:p>
    <w:p w:rsidR="00E02113" w:rsidRPr="00E02113" w:rsidRDefault="00E02113" w:rsidP="00E02113">
      <w:pPr>
        <w:shd w:val="clear" w:color="auto" w:fill="FFFFFF" w:themeFill="background1"/>
        <w:spacing w:before="90" w:after="90" w:line="240" w:lineRule="auto"/>
        <w:rPr>
          <w:rFonts w:ascii="Arial" w:eastAsia="Times New Roman" w:hAnsi="Arial" w:cs="Arial"/>
          <w:color w:val="212529"/>
          <w:sz w:val="30"/>
          <w:szCs w:val="30"/>
          <w:lang w:eastAsia="ru-RU"/>
        </w:rPr>
      </w:pPr>
      <w:r w:rsidRPr="00E02113">
        <w:rPr>
          <w:rFonts w:ascii="Arial" w:eastAsia="Times New Roman" w:hAnsi="Arial" w:cs="Arial"/>
          <w:color w:val="212529"/>
          <w:sz w:val="30"/>
          <w:szCs w:val="30"/>
          <w:lang w:eastAsia="ru-RU"/>
        </w:rPr>
        <w:t> </w:t>
      </w:r>
    </w:p>
    <w:p w:rsidR="003F1BC3" w:rsidRDefault="003F1BC3"/>
    <w:sectPr w:rsidR="003F1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ar(--bs-font-sans-serif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04F40"/>
    <w:multiLevelType w:val="multilevel"/>
    <w:tmpl w:val="441A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0E28D0"/>
    <w:multiLevelType w:val="multilevel"/>
    <w:tmpl w:val="C6040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75758B"/>
    <w:multiLevelType w:val="multilevel"/>
    <w:tmpl w:val="3F1E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710"/>
    <w:rsid w:val="00072780"/>
    <w:rsid w:val="003F1BC3"/>
    <w:rsid w:val="00547710"/>
    <w:rsid w:val="00E0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A5893-2760-481D-A0F1-2FC5B79D7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884</Words>
  <Characters>5041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3</cp:revision>
  <dcterms:created xsi:type="dcterms:W3CDTF">2023-12-03T09:50:00Z</dcterms:created>
  <dcterms:modified xsi:type="dcterms:W3CDTF">2023-12-03T14:08:00Z</dcterms:modified>
</cp:coreProperties>
</file>